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1A" w:rsidRDefault="0021131A" w:rsidP="0021131A">
      <w:pPr>
        <w:pStyle w:val="Kop1"/>
        <w:rPr>
          <w:rFonts w:eastAsia="Times New Roman"/>
          <w:b/>
          <w:bCs/>
          <w:lang w:eastAsia="nl-NL"/>
        </w:rPr>
      </w:pPr>
      <w:r w:rsidRPr="0021131A">
        <w:rPr>
          <w:rFonts w:eastAsia="Times New Roman"/>
          <w:b/>
          <w:bCs/>
          <w:lang w:eastAsia="nl-NL"/>
        </w:rPr>
        <w:t xml:space="preserve">Nieuwsbrief </w:t>
      </w:r>
      <w:r w:rsidR="00A463A8">
        <w:rPr>
          <w:rFonts w:eastAsia="Times New Roman"/>
          <w:b/>
          <w:bCs/>
          <w:lang w:eastAsia="nl-NL"/>
        </w:rPr>
        <w:t xml:space="preserve">7 </w:t>
      </w:r>
      <w:r w:rsidR="006A13AC">
        <w:rPr>
          <w:rFonts w:eastAsia="Times New Roman"/>
          <w:b/>
          <w:bCs/>
          <w:lang w:eastAsia="nl-NL"/>
        </w:rPr>
        <w:t>april</w:t>
      </w:r>
      <w:r w:rsidRPr="0021131A">
        <w:rPr>
          <w:rFonts w:eastAsia="Times New Roman"/>
          <w:b/>
          <w:bCs/>
          <w:lang w:eastAsia="nl-NL"/>
        </w:rPr>
        <w:t xml:space="preserve"> 2020</w:t>
      </w:r>
    </w:p>
    <w:p w:rsidR="00A463A8" w:rsidRDefault="00A463A8" w:rsidP="00A463A8">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Tools voor contact, zorgen over delay</w:t>
      </w:r>
    </w:p>
    <w:p w:rsidR="00A463A8" w:rsidRDefault="00A463A8" w:rsidP="00A463A8">
      <w:pPr>
        <w:pStyle w:val="Normaalweb"/>
        <w:shd w:val="clear" w:color="auto" w:fill="FFFFFF"/>
        <w:spacing w:before="60" w:beforeAutospacing="0"/>
        <w:rPr>
          <w:rFonts w:ascii="Arial" w:hAnsi="Arial" w:cs="Arial"/>
          <w:color w:val="363636"/>
        </w:rPr>
      </w:pPr>
      <w:r>
        <w:rPr>
          <w:rFonts w:ascii="Arial" w:hAnsi="Arial" w:cs="Arial"/>
          <w:color w:val="363636"/>
        </w:rPr>
        <w:t>Vanuit meerdere kanten horen wij dat er cliënten zijn die een enorme drempel ervaren om te bellen en vragen of klachten te melden. Niet alleen in onze beroepsgroep maar ook in de ziekenhuizen bij andere specialisten wordt dit zo ervaren.</w:t>
      </w:r>
    </w:p>
    <w:p w:rsidR="00A463A8" w:rsidRDefault="00A463A8" w:rsidP="00A463A8">
      <w:pPr>
        <w:pStyle w:val="Normaalweb"/>
        <w:shd w:val="clear" w:color="auto" w:fill="FFFFFF"/>
        <w:rPr>
          <w:rFonts w:ascii="Arial" w:hAnsi="Arial" w:cs="Arial"/>
          <w:color w:val="363636"/>
        </w:rPr>
      </w:pPr>
      <w:r>
        <w:rPr>
          <w:rFonts w:ascii="Arial" w:hAnsi="Arial" w:cs="Arial"/>
          <w:color w:val="363636"/>
        </w:rPr>
        <w:t xml:space="preserve">Het kan statistisch niet zo zijn dat we geen </w:t>
      </w:r>
      <w:proofErr w:type="spellStart"/>
      <w:r>
        <w:rPr>
          <w:rFonts w:ascii="Arial" w:hAnsi="Arial" w:cs="Arial"/>
          <w:color w:val="363636"/>
        </w:rPr>
        <w:t>zwangeren</w:t>
      </w:r>
      <w:proofErr w:type="spellEnd"/>
      <w:r>
        <w:rPr>
          <w:rFonts w:ascii="Arial" w:hAnsi="Arial" w:cs="Arial"/>
          <w:color w:val="363636"/>
        </w:rPr>
        <w:t xml:space="preserve"> met pre-eclampsie hebben, het kan niet zo zijn dat er in deze periode geen negatieve </w:t>
      </w:r>
      <w:proofErr w:type="spellStart"/>
      <w:r>
        <w:rPr>
          <w:rFonts w:ascii="Arial" w:hAnsi="Arial" w:cs="Arial"/>
          <w:color w:val="363636"/>
        </w:rPr>
        <w:t>dyscongruentie</w:t>
      </w:r>
      <w:proofErr w:type="spellEnd"/>
      <w:r>
        <w:rPr>
          <w:rFonts w:ascii="Arial" w:hAnsi="Arial" w:cs="Arial"/>
          <w:color w:val="363636"/>
        </w:rPr>
        <w:t xml:space="preserve"> of minder leven voor komt. Het lijkt er dus op dat ook </w:t>
      </w:r>
      <w:proofErr w:type="spellStart"/>
      <w:r>
        <w:rPr>
          <w:rFonts w:ascii="Arial" w:hAnsi="Arial" w:cs="Arial"/>
          <w:color w:val="363636"/>
        </w:rPr>
        <w:t>zwangeren</w:t>
      </w:r>
      <w:proofErr w:type="spellEnd"/>
      <w:r>
        <w:rPr>
          <w:rFonts w:ascii="Arial" w:hAnsi="Arial" w:cs="Arial"/>
          <w:color w:val="363636"/>
        </w:rPr>
        <w:t xml:space="preserve"> een drempel ervaren om te bellen. Wees daar alert op.</w:t>
      </w:r>
    </w:p>
    <w:p w:rsidR="00A463A8" w:rsidRDefault="00A463A8" w:rsidP="00A463A8">
      <w:pPr>
        <w:pStyle w:val="Normaalweb"/>
        <w:shd w:val="clear" w:color="auto" w:fill="FFFFFF"/>
        <w:rPr>
          <w:rFonts w:ascii="Arial" w:hAnsi="Arial" w:cs="Arial"/>
          <w:color w:val="363636"/>
        </w:rPr>
      </w:pPr>
      <w:r>
        <w:rPr>
          <w:rFonts w:ascii="Arial" w:hAnsi="Arial" w:cs="Arial"/>
          <w:color w:val="363636"/>
        </w:rPr>
        <w:t>Wanneer een zwangere belt met klachten, bestaan deze klachten waarschijnlijk al langer dan buiten coronatijd. Wees dus alert, goed doorvragen, een consult thuis of op de praktijk regelen en eventueel verwijzen. Er mag door het protocol pandemie geen delay ontstaan en daardoor ernstige pathologie.</w:t>
      </w:r>
    </w:p>
    <w:p w:rsidR="00A463A8" w:rsidRDefault="00A463A8" w:rsidP="00A463A8">
      <w:pPr>
        <w:pStyle w:val="Normaalweb"/>
        <w:shd w:val="clear" w:color="auto" w:fill="FFFFFF"/>
        <w:rPr>
          <w:rFonts w:ascii="Arial" w:hAnsi="Arial" w:cs="Arial"/>
          <w:color w:val="363636"/>
        </w:rPr>
      </w:pPr>
      <w:r>
        <w:rPr>
          <w:rFonts w:ascii="Arial" w:hAnsi="Arial" w:cs="Arial"/>
          <w:color w:val="363636"/>
        </w:rPr>
        <w:t>Belangrijk om op praktijkniveau, met jullie cliëntenpopulatie in het hoofd, te kijken naar hoe hiermee om te gaan. Om jullie hierin te ondersteunen heeft de Taskforce samen met experts verschillende documenten gemaakt die jullie daarbij kunnen helpen het cliëntencontact in te richten op verschillende niveaus.</w:t>
      </w:r>
    </w:p>
    <w:p w:rsidR="00A463A8" w:rsidRDefault="00A463A8" w:rsidP="00A463A8">
      <w:pPr>
        <w:pStyle w:val="Normaalweb"/>
        <w:shd w:val="clear" w:color="auto" w:fill="FFFFFF"/>
        <w:rPr>
          <w:rFonts w:ascii="Arial" w:hAnsi="Arial" w:cs="Arial"/>
          <w:color w:val="363636"/>
        </w:rPr>
      </w:pPr>
      <w:r>
        <w:rPr>
          <w:rFonts w:ascii="Arial" w:hAnsi="Arial" w:cs="Arial"/>
          <w:color w:val="363636"/>
        </w:rPr>
        <w:t>Door meer contact te zoeken vanuit ons, zijn we zichtbaar en laagdrempelig.</w:t>
      </w:r>
      <w:r>
        <w:rPr>
          <w:rFonts w:ascii="Arial" w:hAnsi="Arial" w:cs="Arial"/>
          <w:color w:val="363636"/>
        </w:rPr>
        <w:br/>
      </w:r>
      <w:r>
        <w:rPr>
          <w:rFonts w:ascii="Arial" w:hAnsi="Arial" w:cs="Arial"/>
          <w:color w:val="363636"/>
        </w:rPr>
        <w:br/>
        <w:t xml:space="preserve">Wanneer je naar de Corona pagina van de KNOV gaat dan zie je in de blauwe balk onderaan het kopje </w:t>
      </w:r>
      <w:proofErr w:type="spellStart"/>
      <w:r>
        <w:rPr>
          <w:rFonts w:ascii="Arial" w:hAnsi="Arial" w:cs="Arial"/>
          <w:color w:val="363636"/>
        </w:rPr>
        <w:t>Werk&amp;organisatie</w:t>
      </w:r>
      <w:proofErr w:type="spellEnd"/>
      <w:r>
        <w:rPr>
          <w:rFonts w:ascii="Arial" w:hAnsi="Arial" w:cs="Arial"/>
          <w:color w:val="363636"/>
        </w:rPr>
        <w:t xml:space="preserve">. Onder de link </w:t>
      </w:r>
      <w:proofErr w:type="spellStart"/>
      <w:r>
        <w:rPr>
          <w:rFonts w:ascii="Arial" w:hAnsi="Arial" w:cs="Arial"/>
          <w:color w:val="363636"/>
        </w:rPr>
        <w:t>e-health</w:t>
      </w:r>
      <w:proofErr w:type="spellEnd"/>
      <w:r>
        <w:rPr>
          <w:rFonts w:ascii="Arial" w:hAnsi="Arial" w:cs="Arial"/>
          <w:color w:val="363636"/>
        </w:rPr>
        <w:t xml:space="preserve"> staan alle verschillende veilige opties uitgewerkt. De komende dagen zal hier nog meer aan worden toegevoegd.</w:t>
      </w:r>
    </w:p>
    <w:p w:rsidR="00A463A8" w:rsidRDefault="00A463A8" w:rsidP="00A463A8">
      <w:pPr>
        <w:pStyle w:val="Normaalweb"/>
        <w:shd w:val="clear" w:color="auto" w:fill="FFFFFF"/>
        <w:rPr>
          <w:rFonts w:ascii="Arial" w:hAnsi="Arial" w:cs="Arial"/>
          <w:color w:val="363636"/>
        </w:rPr>
      </w:pPr>
      <w:r>
        <w:rPr>
          <w:rFonts w:ascii="Arial" w:hAnsi="Arial" w:cs="Arial"/>
          <w:color w:val="363636"/>
        </w:rPr>
        <w:t>Goed om te weten dat de Taskforce de praktijken niet wil digitaliseren, maar we willen jullie ondersteunen in het cliëntencontact tijdens de COVID-19 periode om zo nare pathologie op tijd te kunnen ondervangen.</w:t>
      </w:r>
    </w:p>
    <w:p w:rsidR="00A463A8" w:rsidRDefault="00A463A8" w:rsidP="00A463A8">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Hulp voor collega’s</w:t>
      </w:r>
    </w:p>
    <w:p w:rsidR="00A463A8" w:rsidRDefault="00A463A8" w:rsidP="00A463A8">
      <w:pPr>
        <w:pStyle w:val="Normaalweb"/>
        <w:shd w:val="clear" w:color="auto" w:fill="FFFFFF"/>
        <w:spacing w:before="60" w:beforeAutospacing="0"/>
        <w:rPr>
          <w:rFonts w:ascii="Arial" w:hAnsi="Arial" w:cs="Arial"/>
          <w:color w:val="363636"/>
        </w:rPr>
      </w:pPr>
      <w:r>
        <w:rPr>
          <w:rFonts w:ascii="Arial" w:hAnsi="Arial" w:cs="Arial"/>
          <w:color w:val="363636"/>
        </w:rPr>
        <w:t>Zoals we eerder ook hebben benoemd is het voor een ieder een heftige periode. Werk in combinatie met privé of bijvoorbeeld het meemaken van een incident dat misschien niet was gebeurd als we het pandemieprotocol niet hadden hoeven invoeren. Wees alert op elkaar, wij hebben elkaar, ook na deze periode hard nodig. Het zou heel naar zijn als we dan collega’s moeten missen omdat er te weinig aandacht is geweest voor de mentale gezondheid. Binnen de KNOV zijn er coaches bekend waarvan gebruikt kan worden gemaakt als er meer hulp nodig lijkt dan het delen van ervaringen met collega’s. Voel geen drempel om die hulp te vragen! Ook dit doen we samen!</w:t>
      </w:r>
      <w:r>
        <w:rPr>
          <w:rFonts w:ascii="Arial" w:hAnsi="Arial" w:cs="Arial"/>
          <w:color w:val="363636"/>
        </w:rPr>
        <w:br/>
        <w:t>Mail gerust Jolanda Liebregts </w:t>
      </w:r>
      <w:hyperlink r:id="rId5" w:tgtFrame="_blank" w:history="1">
        <w:r>
          <w:rPr>
            <w:rStyle w:val="Hyperlink"/>
            <w:rFonts w:ascii="Arial" w:hAnsi="Arial" w:cs="Arial"/>
            <w:color w:val="014380"/>
          </w:rPr>
          <w:t>jliebregts@knov.nl</w:t>
        </w:r>
      </w:hyperlink>
    </w:p>
    <w:p w:rsidR="00A463A8" w:rsidRDefault="00A463A8" w:rsidP="00A463A8">
      <w:pPr>
        <w:pStyle w:val="Kop4"/>
        <w:shd w:val="clear" w:color="auto" w:fill="FFFFFF"/>
        <w:spacing w:after="0" w:afterAutospacing="0"/>
        <w:rPr>
          <w:rFonts w:ascii="Arial" w:hAnsi="Arial" w:cs="Arial"/>
          <w:b w:val="0"/>
          <w:bCs w:val="0"/>
          <w:color w:val="014380"/>
          <w:sz w:val="27"/>
          <w:szCs w:val="27"/>
        </w:rPr>
      </w:pPr>
    </w:p>
    <w:p w:rsidR="00A463A8" w:rsidRDefault="00A463A8" w:rsidP="00A463A8">
      <w:pPr>
        <w:pStyle w:val="Kop4"/>
        <w:shd w:val="clear" w:color="auto" w:fill="FFFFFF"/>
        <w:spacing w:after="0" w:afterAutospacing="0"/>
        <w:rPr>
          <w:rFonts w:ascii="Arial" w:hAnsi="Arial" w:cs="Arial"/>
          <w:b w:val="0"/>
          <w:bCs w:val="0"/>
          <w:color w:val="014380"/>
          <w:sz w:val="27"/>
          <w:szCs w:val="27"/>
        </w:rPr>
      </w:pPr>
      <w:bookmarkStart w:id="0" w:name="_GoBack"/>
      <w:bookmarkEnd w:id="0"/>
      <w:r>
        <w:rPr>
          <w:rFonts w:ascii="Arial" w:hAnsi="Arial" w:cs="Arial"/>
          <w:b w:val="0"/>
          <w:bCs w:val="0"/>
          <w:color w:val="014380"/>
          <w:sz w:val="27"/>
          <w:szCs w:val="27"/>
        </w:rPr>
        <w:lastRenderedPageBreak/>
        <w:t>COVID radar-app</w:t>
      </w:r>
    </w:p>
    <w:p w:rsidR="00A463A8" w:rsidRDefault="00A463A8" w:rsidP="00A463A8">
      <w:pPr>
        <w:pStyle w:val="Normaalweb"/>
        <w:shd w:val="clear" w:color="auto" w:fill="FFFFFF"/>
        <w:spacing w:before="60" w:beforeAutospacing="0"/>
        <w:rPr>
          <w:rFonts w:ascii="Arial" w:hAnsi="Arial" w:cs="Arial"/>
          <w:color w:val="363636"/>
        </w:rPr>
      </w:pPr>
      <w:r>
        <w:rPr>
          <w:rFonts w:ascii="Arial" w:hAnsi="Arial" w:cs="Arial"/>
          <w:color w:val="363636"/>
        </w:rPr>
        <w:t>Vanuit LUMC is er een app ontwikkeld die wetenschappelijke data over de verspreiding van het virus regionaal, lokaal en binnen het huishouden te verzamelen. </w:t>
      </w:r>
      <w:hyperlink r:id="rId6" w:tgtFrame="_blank" w:history="1">
        <w:r>
          <w:rPr>
            <w:rStyle w:val="Hyperlink"/>
            <w:rFonts w:ascii="Arial" w:hAnsi="Arial" w:cs="Arial"/>
            <w:color w:val="014380"/>
          </w:rPr>
          <w:t>App downloaden</w:t>
        </w:r>
      </w:hyperlink>
      <w:r>
        <w:rPr>
          <w:rFonts w:ascii="Arial" w:hAnsi="Arial" w:cs="Arial"/>
          <w:color w:val="363636"/>
        </w:rPr>
        <w:t>.</w:t>
      </w:r>
    </w:p>
    <w:p w:rsidR="00A463A8" w:rsidRDefault="00A463A8" w:rsidP="00A463A8">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In de maak</w:t>
      </w:r>
    </w:p>
    <w:p w:rsidR="00A463A8" w:rsidRDefault="00A463A8" w:rsidP="00A463A8">
      <w:pPr>
        <w:numPr>
          <w:ilvl w:val="0"/>
          <w:numId w:val="12"/>
        </w:numPr>
        <w:shd w:val="clear" w:color="auto" w:fill="FFFFFF"/>
        <w:spacing w:before="100" w:beforeAutospacing="1" w:after="100" w:afterAutospacing="1" w:line="240" w:lineRule="auto"/>
        <w:ind w:hanging="225"/>
        <w:rPr>
          <w:rFonts w:ascii="Arial" w:hAnsi="Arial" w:cs="Arial"/>
          <w:color w:val="363636"/>
          <w:sz w:val="24"/>
          <w:szCs w:val="24"/>
        </w:rPr>
      </w:pPr>
      <w:r>
        <w:rPr>
          <w:rFonts w:ascii="Arial" w:hAnsi="Arial" w:cs="Arial"/>
          <w:color w:val="363636"/>
        </w:rPr>
        <w:t xml:space="preserve">Wetenschappelijke reactie op </w:t>
      </w:r>
      <w:proofErr w:type="spellStart"/>
      <w:r>
        <w:rPr>
          <w:rFonts w:ascii="Arial" w:hAnsi="Arial" w:cs="Arial"/>
          <w:color w:val="363636"/>
        </w:rPr>
        <w:t>badbevallingen</w:t>
      </w:r>
      <w:proofErr w:type="spellEnd"/>
    </w:p>
    <w:p w:rsidR="00A463A8" w:rsidRDefault="00A463A8" w:rsidP="00A463A8">
      <w:pPr>
        <w:numPr>
          <w:ilvl w:val="0"/>
          <w:numId w:val="12"/>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Financiële berekening vergoeding fase 3 nataal</w:t>
      </w:r>
    </w:p>
    <w:p w:rsidR="00A463A8" w:rsidRDefault="00A463A8" w:rsidP="00A463A8">
      <w:pPr>
        <w:numPr>
          <w:ilvl w:val="0"/>
          <w:numId w:val="12"/>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Draaiboek prenataal fase 3</w:t>
      </w:r>
    </w:p>
    <w:p w:rsidR="00C30AA5" w:rsidRPr="00C30AA5" w:rsidRDefault="00C30AA5" w:rsidP="006A13AC">
      <w:pPr>
        <w:pStyle w:val="Kop4"/>
        <w:shd w:val="clear" w:color="auto" w:fill="FFFFFF"/>
        <w:spacing w:after="0" w:afterAutospacing="0"/>
      </w:pPr>
    </w:p>
    <w:sectPr w:rsidR="00C30AA5" w:rsidRPr="00C30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439C"/>
    <w:multiLevelType w:val="multilevel"/>
    <w:tmpl w:val="D66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42EF0"/>
    <w:multiLevelType w:val="multilevel"/>
    <w:tmpl w:val="F55E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F1227"/>
    <w:multiLevelType w:val="multilevel"/>
    <w:tmpl w:val="1086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E79FE"/>
    <w:multiLevelType w:val="multilevel"/>
    <w:tmpl w:val="91B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42CBE"/>
    <w:multiLevelType w:val="multilevel"/>
    <w:tmpl w:val="4650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4238D"/>
    <w:multiLevelType w:val="multilevel"/>
    <w:tmpl w:val="3394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978DD"/>
    <w:multiLevelType w:val="multilevel"/>
    <w:tmpl w:val="13D8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A529D"/>
    <w:multiLevelType w:val="multilevel"/>
    <w:tmpl w:val="257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72948"/>
    <w:multiLevelType w:val="multilevel"/>
    <w:tmpl w:val="CCC4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0D45F2"/>
    <w:multiLevelType w:val="multilevel"/>
    <w:tmpl w:val="15C2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577ED"/>
    <w:multiLevelType w:val="multilevel"/>
    <w:tmpl w:val="190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C7195"/>
    <w:multiLevelType w:val="multilevel"/>
    <w:tmpl w:val="3CE6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8"/>
  </w:num>
  <w:num w:numId="5">
    <w:abstractNumId w:val="1"/>
  </w:num>
  <w:num w:numId="6">
    <w:abstractNumId w:val="3"/>
  </w:num>
  <w:num w:numId="7">
    <w:abstractNumId w:val="2"/>
  </w:num>
  <w:num w:numId="8">
    <w:abstractNumId w:val="0"/>
  </w:num>
  <w:num w:numId="9">
    <w:abstractNumId w:val="5"/>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A"/>
    <w:rsid w:val="001C7E32"/>
    <w:rsid w:val="0021131A"/>
    <w:rsid w:val="002200E3"/>
    <w:rsid w:val="002D58E9"/>
    <w:rsid w:val="004D13E3"/>
    <w:rsid w:val="00661631"/>
    <w:rsid w:val="00674A6B"/>
    <w:rsid w:val="006A13AC"/>
    <w:rsid w:val="00852D1D"/>
    <w:rsid w:val="008C78A8"/>
    <w:rsid w:val="009A456A"/>
    <w:rsid w:val="00A06CDF"/>
    <w:rsid w:val="00A463A8"/>
    <w:rsid w:val="00C30AA5"/>
    <w:rsid w:val="00C4378B"/>
    <w:rsid w:val="00D10D1A"/>
    <w:rsid w:val="00E00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3BB4"/>
  <w15:chartTrackingRefBased/>
  <w15:docId w15:val="{3B581941-4DFE-4642-AEEE-27DE2EB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3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21131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1131A"/>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2113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21131A"/>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C4378B"/>
    <w:rPr>
      <w:i/>
      <w:iCs/>
    </w:rPr>
  </w:style>
  <w:style w:type="character" w:styleId="Hyperlink">
    <w:name w:val="Hyperlink"/>
    <w:basedOn w:val="Standaardalinea-lettertype"/>
    <w:uiPriority w:val="99"/>
    <w:semiHidden/>
    <w:unhideWhenUsed/>
    <w:rsid w:val="00C4378B"/>
    <w:rPr>
      <w:color w:val="0000FF"/>
      <w:u w:val="single"/>
    </w:rPr>
  </w:style>
  <w:style w:type="character" w:styleId="Zwaar">
    <w:name w:val="Strong"/>
    <w:basedOn w:val="Standaardalinea-lettertype"/>
    <w:uiPriority w:val="22"/>
    <w:qFormat/>
    <w:rsid w:val="00E00C19"/>
    <w:rPr>
      <w:b/>
      <w:bCs/>
    </w:rPr>
  </w:style>
  <w:style w:type="paragraph" w:customStyle="1" w:styleId="puu-pdf">
    <w:name w:val="puu-pdf"/>
    <w:basedOn w:val="Standaard"/>
    <w:rsid w:val="00C30A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uu-amt">
    <w:name w:val="puu-amt"/>
    <w:basedOn w:val="Standaardalinea-lettertype"/>
    <w:rsid w:val="00C30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26842">
      <w:bodyDiv w:val="1"/>
      <w:marLeft w:val="0"/>
      <w:marRight w:val="0"/>
      <w:marTop w:val="0"/>
      <w:marBottom w:val="0"/>
      <w:divBdr>
        <w:top w:val="none" w:sz="0" w:space="0" w:color="auto"/>
        <w:left w:val="none" w:sz="0" w:space="0" w:color="auto"/>
        <w:bottom w:val="none" w:sz="0" w:space="0" w:color="auto"/>
        <w:right w:val="none" w:sz="0" w:space="0" w:color="auto"/>
      </w:divBdr>
    </w:div>
    <w:div w:id="261912863">
      <w:bodyDiv w:val="1"/>
      <w:marLeft w:val="0"/>
      <w:marRight w:val="0"/>
      <w:marTop w:val="0"/>
      <w:marBottom w:val="0"/>
      <w:divBdr>
        <w:top w:val="none" w:sz="0" w:space="0" w:color="auto"/>
        <w:left w:val="none" w:sz="0" w:space="0" w:color="auto"/>
        <w:bottom w:val="none" w:sz="0" w:space="0" w:color="auto"/>
        <w:right w:val="none" w:sz="0" w:space="0" w:color="auto"/>
      </w:divBdr>
    </w:div>
    <w:div w:id="271011954">
      <w:bodyDiv w:val="1"/>
      <w:marLeft w:val="0"/>
      <w:marRight w:val="0"/>
      <w:marTop w:val="0"/>
      <w:marBottom w:val="0"/>
      <w:divBdr>
        <w:top w:val="none" w:sz="0" w:space="0" w:color="auto"/>
        <w:left w:val="none" w:sz="0" w:space="0" w:color="auto"/>
        <w:bottom w:val="none" w:sz="0" w:space="0" w:color="auto"/>
        <w:right w:val="none" w:sz="0" w:space="0" w:color="auto"/>
      </w:divBdr>
    </w:div>
    <w:div w:id="462356744">
      <w:bodyDiv w:val="1"/>
      <w:marLeft w:val="0"/>
      <w:marRight w:val="0"/>
      <w:marTop w:val="0"/>
      <w:marBottom w:val="0"/>
      <w:divBdr>
        <w:top w:val="none" w:sz="0" w:space="0" w:color="auto"/>
        <w:left w:val="none" w:sz="0" w:space="0" w:color="auto"/>
        <w:bottom w:val="none" w:sz="0" w:space="0" w:color="auto"/>
        <w:right w:val="none" w:sz="0" w:space="0" w:color="auto"/>
      </w:divBdr>
    </w:div>
    <w:div w:id="704794599">
      <w:bodyDiv w:val="1"/>
      <w:marLeft w:val="0"/>
      <w:marRight w:val="0"/>
      <w:marTop w:val="0"/>
      <w:marBottom w:val="0"/>
      <w:divBdr>
        <w:top w:val="none" w:sz="0" w:space="0" w:color="auto"/>
        <w:left w:val="none" w:sz="0" w:space="0" w:color="auto"/>
        <w:bottom w:val="none" w:sz="0" w:space="0" w:color="auto"/>
        <w:right w:val="none" w:sz="0" w:space="0" w:color="auto"/>
      </w:divBdr>
    </w:div>
    <w:div w:id="718406912">
      <w:bodyDiv w:val="1"/>
      <w:marLeft w:val="0"/>
      <w:marRight w:val="0"/>
      <w:marTop w:val="0"/>
      <w:marBottom w:val="0"/>
      <w:divBdr>
        <w:top w:val="none" w:sz="0" w:space="0" w:color="auto"/>
        <w:left w:val="none" w:sz="0" w:space="0" w:color="auto"/>
        <w:bottom w:val="none" w:sz="0" w:space="0" w:color="auto"/>
        <w:right w:val="none" w:sz="0" w:space="0" w:color="auto"/>
      </w:divBdr>
    </w:div>
    <w:div w:id="902563864">
      <w:bodyDiv w:val="1"/>
      <w:marLeft w:val="0"/>
      <w:marRight w:val="0"/>
      <w:marTop w:val="0"/>
      <w:marBottom w:val="0"/>
      <w:divBdr>
        <w:top w:val="none" w:sz="0" w:space="0" w:color="auto"/>
        <w:left w:val="none" w:sz="0" w:space="0" w:color="auto"/>
        <w:bottom w:val="none" w:sz="0" w:space="0" w:color="auto"/>
        <w:right w:val="none" w:sz="0" w:space="0" w:color="auto"/>
      </w:divBdr>
    </w:div>
    <w:div w:id="1045372075">
      <w:bodyDiv w:val="1"/>
      <w:marLeft w:val="0"/>
      <w:marRight w:val="0"/>
      <w:marTop w:val="0"/>
      <w:marBottom w:val="0"/>
      <w:divBdr>
        <w:top w:val="none" w:sz="0" w:space="0" w:color="auto"/>
        <w:left w:val="none" w:sz="0" w:space="0" w:color="auto"/>
        <w:bottom w:val="none" w:sz="0" w:space="0" w:color="auto"/>
        <w:right w:val="none" w:sz="0" w:space="0" w:color="auto"/>
      </w:divBdr>
    </w:div>
    <w:div w:id="1276406100">
      <w:bodyDiv w:val="1"/>
      <w:marLeft w:val="0"/>
      <w:marRight w:val="0"/>
      <w:marTop w:val="0"/>
      <w:marBottom w:val="0"/>
      <w:divBdr>
        <w:top w:val="none" w:sz="0" w:space="0" w:color="auto"/>
        <w:left w:val="none" w:sz="0" w:space="0" w:color="auto"/>
        <w:bottom w:val="none" w:sz="0" w:space="0" w:color="auto"/>
        <w:right w:val="none" w:sz="0" w:space="0" w:color="auto"/>
      </w:divBdr>
    </w:div>
    <w:div w:id="1301838417">
      <w:bodyDiv w:val="1"/>
      <w:marLeft w:val="0"/>
      <w:marRight w:val="0"/>
      <w:marTop w:val="0"/>
      <w:marBottom w:val="0"/>
      <w:divBdr>
        <w:top w:val="none" w:sz="0" w:space="0" w:color="auto"/>
        <w:left w:val="none" w:sz="0" w:space="0" w:color="auto"/>
        <w:bottom w:val="none" w:sz="0" w:space="0" w:color="auto"/>
        <w:right w:val="none" w:sz="0" w:space="0" w:color="auto"/>
      </w:divBdr>
    </w:div>
    <w:div w:id="1360012643">
      <w:bodyDiv w:val="1"/>
      <w:marLeft w:val="0"/>
      <w:marRight w:val="0"/>
      <w:marTop w:val="0"/>
      <w:marBottom w:val="0"/>
      <w:divBdr>
        <w:top w:val="none" w:sz="0" w:space="0" w:color="auto"/>
        <w:left w:val="none" w:sz="0" w:space="0" w:color="auto"/>
        <w:bottom w:val="none" w:sz="0" w:space="0" w:color="auto"/>
        <w:right w:val="none" w:sz="0" w:space="0" w:color="auto"/>
      </w:divBdr>
    </w:div>
    <w:div w:id="1363021852">
      <w:bodyDiv w:val="1"/>
      <w:marLeft w:val="0"/>
      <w:marRight w:val="0"/>
      <w:marTop w:val="0"/>
      <w:marBottom w:val="0"/>
      <w:divBdr>
        <w:top w:val="none" w:sz="0" w:space="0" w:color="auto"/>
        <w:left w:val="none" w:sz="0" w:space="0" w:color="auto"/>
        <w:bottom w:val="none" w:sz="0" w:space="0" w:color="auto"/>
        <w:right w:val="none" w:sz="0" w:space="0" w:color="auto"/>
      </w:divBdr>
    </w:div>
    <w:div w:id="1496067523">
      <w:bodyDiv w:val="1"/>
      <w:marLeft w:val="0"/>
      <w:marRight w:val="0"/>
      <w:marTop w:val="0"/>
      <w:marBottom w:val="0"/>
      <w:divBdr>
        <w:top w:val="none" w:sz="0" w:space="0" w:color="auto"/>
        <w:left w:val="none" w:sz="0" w:space="0" w:color="auto"/>
        <w:bottom w:val="none" w:sz="0" w:space="0" w:color="auto"/>
        <w:right w:val="none" w:sz="0" w:space="0" w:color="auto"/>
      </w:divBdr>
    </w:div>
    <w:div w:id="1882787725">
      <w:bodyDiv w:val="1"/>
      <w:marLeft w:val="0"/>
      <w:marRight w:val="0"/>
      <w:marTop w:val="0"/>
      <w:marBottom w:val="0"/>
      <w:divBdr>
        <w:top w:val="none" w:sz="0" w:space="0" w:color="auto"/>
        <w:left w:val="none" w:sz="0" w:space="0" w:color="auto"/>
        <w:bottom w:val="none" w:sz="0" w:space="0" w:color="auto"/>
        <w:right w:val="none" w:sz="0" w:space="0" w:color="auto"/>
      </w:divBdr>
    </w:div>
    <w:div w:id="1931039208">
      <w:bodyDiv w:val="1"/>
      <w:marLeft w:val="0"/>
      <w:marRight w:val="0"/>
      <w:marTop w:val="0"/>
      <w:marBottom w:val="0"/>
      <w:divBdr>
        <w:top w:val="none" w:sz="0" w:space="0" w:color="auto"/>
        <w:left w:val="none" w:sz="0" w:space="0" w:color="auto"/>
        <w:bottom w:val="none" w:sz="0" w:space="0" w:color="auto"/>
        <w:right w:val="none" w:sz="0" w:space="0" w:color="auto"/>
      </w:divBdr>
    </w:div>
    <w:div w:id="19870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mc.nl/org/coronavirus/covid-radar/" TargetMode="External"/><Relationship Id="rId5" Type="http://schemas.openxmlformats.org/officeDocument/2006/relationships/hyperlink" Target="mailto:jliebregts%40knov.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2448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2020-05-11T20:08:00Z</dcterms:created>
  <dcterms:modified xsi:type="dcterms:W3CDTF">2020-05-11T20:08:00Z</dcterms:modified>
</cp:coreProperties>
</file>